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802"/>
          <w:tab w:val="left" w:pos="5211"/>
          <w:tab w:val="left" w:pos="7054"/>
        </w:tabs>
        <w:spacing w:before="156" w:beforeLines="50" w:after="312" w:afterLines="100" w:line="400" w:lineRule="exact"/>
        <w:jc w:val="center"/>
        <w:rPr>
          <w:rFonts w:hint="eastAsia" w:ascii="楷体_GB2312" w:hAnsi="Times New Roman" w:eastAsia="楷体_GB2312" w:cs="Times New Roman"/>
          <w:b/>
          <w:bCs/>
          <w:kern w:val="0"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36"/>
          <w:szCs w:val="36"/>
        </w:rPr>
        <w:t>各学院获奖情况统计表</w:t>
      </w:r>
    </w:p>
    <w:tbl>
      <w:tblPr>
        <w:tblStyle w:val="5"/>
        <w:tblW w:w="8522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7"/>
        <w:gridCol w:w="2172"/>
        <w:gridCol w:w="267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67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班  级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材料科学与工程学院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王玮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材料1601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刘葆山</w:t>
            </w:r>
          </w:p>
        </w:tc>
        <w:tc>
          <w:tcPr>
            <w:tcW w:w="267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材料1602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张晋达</w:t>
            </w:r>
          </w:p>
        </w:tc>
        <w:tc>
          <w:tcPr>
            <w:tcW w:w="267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材料1602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温祖鑫</w:t>
            </w:r>
          </w:p>
        </w:tc>
        <w:tc>
          <w:tcPr>
            <w:tcW w:w="267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材料1604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袁国瑞</w:t>
            </w:r>
          </w:p>
        </w:tc>
        <w:tc>
          <w:tcPr>
            <w:tcW w:w="2673" w:type="dxa"/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材料1609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地球科学与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信息物理学院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杨通田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地物1601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王飞飞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地物1601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陈杭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地物1601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尚阶平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地物1603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刘礼群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测绘工程1703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法学院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熊文文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法学1605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欧旭鸸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法学1605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曲宇恒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法学1704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刘霜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宪法与行政法1702（研）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粉末冶金研究院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赵金婵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粉体1702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张春晓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硕士1702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朱旭荣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材化1603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张惠惠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材化1603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李嘉慧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材化1603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轻合金研究院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（1人）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谭维扬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17轻研院硕士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公共管理学院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欧阳宁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社会1601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欧阳瑜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社会1602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李达强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行管1502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卫劭华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行管1502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曾丽丹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行管1601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刘秀芝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社会工作（研）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航空航天学院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徐国梁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探控1501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廖晓村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探控1501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化学化工学院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伍思烨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应化1503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杜成斌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应化1701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刘鑫凯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化工1604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张亚飞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冶金物理化学1707（研）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机电工程学院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魏章铭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机械1701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赵起超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机械1504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袆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森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车辆1501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方民港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机械1507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万旭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微电子1701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陈煌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微电子1502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建筑与艺术学院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刘德庆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环境设计1601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王明玮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音乐表演1601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吴柯凡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视传1602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交通运输工程学院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侯文刚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交设1501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李淼成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交设1702（研）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林美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物流1702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陶世锬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交设1706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吕卓华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交运1701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陈依婷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交运1701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马克思主义学院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刘林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思政1601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隋嘉奇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18马克思主义理论（研）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马智友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思政1601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能源科学与工程学院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付林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建环1602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聂东强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17动力工程（研）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薛天晨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17供热供燃气通风机空调工程（研）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孙帅更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17动力工程（研）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</w:rPr>
              <w:t>王义涛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17动力工程与工程热物理（研）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李泽方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能动1603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贺林豪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能动1603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商学院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郑星星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财管1602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张鹏文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国贸1602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李明昂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财管1701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胡明杰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信管1701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生命科学学院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李章杰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生科1602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土木工程学院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白静远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铁道1602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陈媛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道路1701（研）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任少勋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土木1704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外国语学院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范</w:t>
            </w:r>
            <w:r>
              <w:rPr>
                <w:rFonts w:hint="eastAsia" w:ascii="Times New Roman" w:hAnsi="Times New Roman" w:eastAsia="仿宋_GB2312" w:cs="仿宋"/>
                <w:color w:val="auto"/>
                <w:sz w:val="24"/>
                <w:szCs w:val="24"/>
              </w:rPr>
              <w:t>燚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英语1603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文学与新闻传播学院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刘娜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数版1602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物理与电子学院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李晓琴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物理1701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刘军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光电1702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肖润珩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光电1702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湘雅公共卫生学院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曲凯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预防医学1602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彭家乐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预防医学1602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湘雅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口腔医学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闫毓杰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口腔1502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任晓萌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口腔1503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湘雅医学院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寻金瑞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临八1502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程柳杨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临五1609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基础医学院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（2人）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李绿原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生医1601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罗咏钰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生理学（研）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信息科学与工程学院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周锐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计科1601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唐柳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物联网1502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吴琼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计科1701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陈丽君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大数据1602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陈璇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测控1701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周承越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测控1501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吴鑫雨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自动化1608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冶金与环境学院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吴漫东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冶金1602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陈泽标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环境1602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李梦瑶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冶金1704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资源加工与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生物工程学院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潘飘飘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生工1602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龚柯钱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无机1701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劳思霖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矿物从601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刘晗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矿物1603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资源与安全工程学院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董信文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安全1601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鄂昱德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采矿1503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宋品芳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硕士1802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娜琳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安全1503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数学与统计学院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2人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王波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信科1502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柯宝芳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统计1702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体育教研部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（2人）</w:t>
            </w: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蒋顺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运训1601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77" w:type="dxa"/>
            <w:vMerge w:val="continue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7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邵艳</w:t>
            </w:r>
          </w:p>
        </w:tc>
        <w:tc>
          <w:tcPr>
            <w:tcW w:w="2673" w:type="dxa"/>
            <w:shd w:val="clear" w:color="000000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运训1702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FFD"/>
    <w:rsid w:val="0017575D"/>
    <w:rsid w:val="001F359D"/>
    <w:rsid w:val="003E6926"/>
    <w:rsid w:val="00484FF3"/>
    <w:rsid w:val="0057686C"/>
    <w:rsid w:val="006136A9"/>
    <w:rsid w:val="00950333"/>
    <w:rsid w:val="009D1736"/>
    <w:rsid w:val="00BA4F47"/>
    <w:rsid w:val="00CD5AD4"/>
    <w:rsid w:val="00D01FFD"/>
    <w:rsid w:val="00DC155F"/>
    <w:rsid w:val="00EA5FD0"/>
    <w:rsid w:val="00F1457A"/>
    <w:rsid w:val="00FD7C9E"/>
    <w:rsid w:val="1F077613"/>
    <w:rsid w:val="31A52BFF"/>
    <w:rsid w:val="43105D77"/>
    <w:rsid w:val="4F1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F3400-D027-44B1-84BA-B088704ED0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347</Words>
  <Characters>1978</Characters>
  <Lines>16</Lines>
  <Paragraphs>4</Paragraphs>
  <TotalTime>2</TotalTime>
  <ScaleCrop>false</ScaleCrop>
  <LinksUpToDate>false</LinksUpToDate>
  <CharactersWithSpaces>2321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2017-12-24T23:40:00Z</dcterms:created>
  <dc:creator>zhangyijing</dc:creator>
  <cp:lastModifiedBy>≈物非物旳线条</cp:lastModifiedBy>
  <dcterms:modified xsi:type="dcterms:W3CDTF">2018-12-10T17:53:00Z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